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67CC" w14:textId="283ACCD8" w:rsidR="005A7DB9" w:rsidRPr="00635131" w:rsidRDefault="00820347" w:rsidP="0082034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Chapter </w:t>
      </w:r>
      <w:r w:rsidR="009D0D64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EF54CA">
        <w:rPr>
          <w:rFonts w:ascii="Arial" w:hAnsi="Arial" w:cs="Arial"/>
        </w:rPr>
        <w:t xml:space="preserve"> </w:t>
      </w:r>
      <w:r w:rsidR="009D0D64">
        <w:rPr>
          <w:rFonts w:ascii="Arial" w:hAnsi="Arial" w:cs="Arial"/>
        </w:rPr>
        <w:t>Cell Communication</w:t>
      </w:r>
    </w:p>
    <w:p w14:paraId="453D2C81" w14:textId="4D64309A" w:rsidR="00803762" w:rsidRPr="00635131" w:rsidRDefault="005A7DB9" w:rsidP="00384077">
      <w:pPr>
        <w:pStyle w:val="Heading4"/>
        <w:ind w:left="0"/>
        <w:rPr>
          <w:rFonts w:ascii="Arial" w:hAnsi="Arial" w:cs="Arial"/>
        </w:rPr>
      </w:pPr>
      <w:r w:rsidRPr="00635131">
        <w:rPr>
          <w:rFonts w:ascii="Arial" w:hAnsi="Arial" w:cs="Arial"/>
        </w:rPr>
        <w:t xml:space="preserve">Learning Objectives: </w:t>
      </w:r>
    </w:p>
    <w:p w14:paraId="53A2D5FA" w14:textId="51AF48E1" w:rsidR="00E23A0C" w:rsidRDefault="000027B1" w:rsidP="00502B43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Biology I: V2 – Outline representative mechanisms that cells have evolved for communicating and coordinating their functions in a living organism; V4 – Apply knowledge of cellular regulatory mechanisms to explanations of aberrant cell behavior</w:t>
      </w:r>
    </w:p>
    <w:p w14:paraId="4C8BC50A" w14:textId="1B285F76" w:rsidR="000027B1" w:rsidRPr="00635131" w:rsidRDefault="000027B1" w:rsidP="00502B43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Biology II: II8 – Describe the structure and function of the nervous system, the musculoskeletal system, the respiratory system, and the mechanisms of internal transport and regulation in various organisms; V1 – Explain how regulatory mechanisms at the level of the whole organism ensure balance in living systems that interact continuously with their environments; compare regulatory mechanisms within and across species.</w:t>
      </w:r>
    </w:p>
    <w:p w14:paraId="1677FD1F" w14:textId="2618D6FA" w:rsidR="00820347" w:rsidRDefault="00820347" w:rsidP="00820347">
      <w:pPr>
        <w:rPr>
          <w:rFonts w:ascii="Arial" w:hAnsi="Arial" w:cs="Arial"/>
        </w:rPr>
      </w:pPr>
      <w:r w:rsidRPr="00820347">
        <w:rPr>
          <w:rFonts w:ascii="Arial" w:hAnsi="Arial" w:cs="Arial"/>
        </w:rPr>
        <w:t>1. Group Project:</w:t>
      </w:r>
    </w:p>
    <w:p w14:paraId="251BB7F1" w14:textId="1C0E05F1" w:rsidR="00192760" w:rsidRDefault="00ED0963" w:rsidP="00192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 5 slide</w:t>
      </w:r>
      <w:r w:rsidR="00530AA1">
        <w:rPr>
          <w:rFonts w:ascii="Arial" w:hAnsi="Arial" w:cs="Arial"/>
          <w:sz w:val="24"/>
          <w:szCs w:val="24"/>
        </w:rPr>
        <w:t xml:space="preserve"> minimum</w:t>
      </w:r>
      <w:r>
        <w:rPr>
          <w:rFonts w:ascii="Arial" w:hAnsi="Arial" w:cs="Arial"/>
          <w:sz w:val="24"/>
          <w:szCs w:val="24"/>
        </w:rPr>
        <w:t xml:space="preserve"> presentation on one of the following conditions that involve faulty cell communication. Include</w:t>
      </w:r>
      <w:r w:rsidR="00530A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A) a brief summary of the disease; B) which signaling pathway is affected; C) </w:t>
      </w:r>
      <w:r w:rsidR="00192760">
        <w:rPr>
          <w:rFonts w:ascii="Arial" w:hAnsi="Arial" w:cs="Arial"/>
          <w:sz w:val="24"/>
          <w:szCs w:val="24"/>
        </w:rPr>
        <w:t>how the faulty communication is responsible for the signs/symptoms of the disorder; D) how the treatment</w:t>
      </w:r>
      <w:r w:rsidR="00530AA1">
        <w:rPr>
          <w:rFonts w:ascii="Arial" w:hAnsi="Arial" w:cs="Arial"/>
          <w:sz w:val="24"/>
          <w:szCs w:val="24"/>
        </w:rPr>
        <w:t xml:space="preserve">, </w:t>
      </w:r>
      <w:r w:rsidR="006A2009">
        <w:rPr>
          <w:rFonts w:ascii="Arial" w:hAnsi="Arial" w:cs="Arial"/>
          <w:sz w:val="24"/>
          <w:szCs w:val="24"/>
        </w:rPr>
        <w:t xml:space="preserve">if </w:t>
      </w:r>
      <w:r w:rsidR="00530AA1">
        <w:rPr>
          <w:rFonts w:ascii="Arial" w:hAnsi="Arial" w:cs="Arial"/>
          <w:sz w:val="24"/>
          <w:szCs w:val="24"/>
        </w:rPr>
        <w:t xml:space="preserve">any, </w:t>
      </w:r>
      <w:r w:rsidR="00192760">
        <w:rPr>
          <w:rFonts w:ascii="Arial" w:hAnsi="Arial" w:cs="Arial"/>
          <w:sz w:val="24"/>
          <w:szCs w:val="24"/>
        </w:rPr>
        <w:t xml:space="preserve">corrects the faulty signaling. </w:t>
      </w:r>
      <w:r w:rsidR="00530AA1">
        <w:rPr>
          <w:rFonts w:ascii="Arial" w:hAnsi="Arial" w:cs="Arial"/>
          <w:sz w:val="24"/>
          <w:szCs w:val="24"/>
        </w:rPr>
        <w:t>Here is a good starting resource:</w:t>
      </w:r>
      <w:r w:rsidR="00192760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192760" w:rsidRPr="00A87CF9">
          <w:rPr>
            <w:rStyle w:val="Hyperlink"/>
            <w:rFonts w:ascii="Arial" w:hAnsi="Arial" w:cs="Arial"/>
            <w:sz w:val="24"/>
            <w:szCs w:val="24"/>
          </w:rPr>
          <w:t>http://www.auburn.edu/academic/classes/biol/6190/CellSignalingBiology/csb012.pdf</w:t>
        </w:r>
      </w:hyperlink>
      <w:r w:rsidR="00192760">
        <w:rPr>
          <w:rFonts w:ascii="Arial" w:hAnsi="Arial" w:cs="Arial"/>
          <w:sz w:val="24"/>
          <w:szCs w:val="24"/>
        </w:rPr>
        <w:t>) Check with you instructor if you would like to select a different topic tha</w:t>
      </w:r>
      <w:r w:rsidR="00DC37FB">
        <w:rPr>
          <w:rFonts w:ascii="Arial" w:hAnsi="Arial" w:cs="Arial"/>
          <w:sz w:val="24"/>
          <w:szCs w:val="24"/>
        </w:rPr>
        <w:t>n</w:t>
      </w:r>
      <w:r w:rsidR="00192760">
        <w:rPr>
          <w:rFonts w:ascii="Arial" w:hAnsi="Arial" w:cs="Arial"/>
          <w:sz w:val="24"/>
          <w:szCs w:val="24"/>
        </w:rPr>
        <w:t xml:space="preserve"> these suggested:</w:t>
      </w:r>
      <w:r w:rsidR="00A077D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Heroin addiction</w:t>
      </w:r>
      <w:r>
        <w:rPr>
          <w:rFonts w:ascii="Arial" w:hAnsi="Arial" w:cs="Arial"/>
          <w:sz w:val="24"/>
          <w:szCs w:val="24"/>
        </w:rPr>
        <w:br/>
        <w:t>Tuberculosis</w:t>
      </w:r>
      <w:r>
        <w:rPr>
          <w:rFonts w:ascii="Arial" w:hAnsi="Arial" w:cs="Arial"/>
          <w:sz w:val="24"/>
          <w:szCs w:val="24"/>
        </w:rPr>
        <w:br/>
      </w:r>
      <w:r w:rsidR="00341315">
        <w:rPr>
          <w:rFonts w:ascii="Arial" w:hAnsi="Arial" w:cs="Arial"/>
          <w:sz w:val="24"/>
          <w:szCs w:val="24"/>
        </w:rPr>
        <w:t>Alzheimer’s disease</w:t>
      </w:r>
      <w:r w:rsidR="00341315">
        <w:rPr>
          <w:rFonts w:ascii="Arial" w:hAnsi="Arial" w:cs="Arial"/>
          <w:sz w:val="24"/>
          <w:szCs w:val="24"/>
        </w:rPr>
        <w:br/>
      </w:r>
      <w:r w:rsidR="00192760">
        <w:rPr>
          <w:rFonts w:ascii="Arial" w:hAnsi="Arial" w:cs="Arial"/>
          <w:sz w:val="24"/>
          <w:szCs w:val="24"/>
        </w:rPr>
        <w:t>Asthma</w:t>
      </w:r>
      <w:r w:rsidR="00192760">
        <w:rPr>
          <w:rFonts w:ascii="Arial" w:hAnsi="Arial" w:cs="Arial"/>
          <w:sz w:val="24"/>
          <w:szCs w:val="24"/>
        </w:rPr>
        <w:br/>
        <w:t>Manic depression</w:t>
      </w:r>
    </w:p>
    <w:p w14:paraId="58F737AF" w14:textId="77777777" w:rsidR="00820347" w:rsidRPr="00820347" w:rsidRDefault="00820347" w:rsidP="00820347">
      <w:pPr>
        <w:rPr>
          <w:rFonts w:ascii="Arial" w:hAnsi="Arial" w:cs="Arial"/>
        </w:rPr>
      </w:pPr>
      <w:r w:rsidRPr="00820347">
        <w:rPr>
          <w:rFonts w:ascii="Arial" w:hAnsi="Arial" w:cs="Arial"/>
        </w:rPr>
        <w:t>2. In-Class Project:</w:t>
      </w:r>
    </w:p>
    <w:p w14:paraId="2CDB5E6A" w14:textId="401C3021" w:rsidR="00820347" w:rsidRPr="00820347" w:rsidRDefault="00820347" w:rsidP="00820347">
      <w:pPr>
        <w:rPr>
          <w:rFonts w:ascii="Arial" w:hAnsi="Arial" w:cs="Arial"/>
        </w:rPr>
      </w:pPr>
      <w:r w:rsidRPr="00820347">
        <w:rPr>
          <w:rFonts w:ascii="Arial" w:hAnsi="Arial" w:cs="Arial"/>
          <w:sz w:val="24"/>
          <w:szCs w:val="24"/>
        </w:rPr>
        <w:t>A) Find the correct answers to Review Questions #</w:t>
      </w:r>
      <w:r w:rsidR="00572903">
        <w:rPr>
          <w:rFonts w:ascii="Arial" w:hAnsi="Arial" w:cs="Arial"/>
          <w:sz w:val="24"/>
          <w:szCs w:val="24"/>
        </w:rPr>
        <w:t>5</w:t>
      </w:r>
      <w:r w:rsidRPr="00820347">
        <w:rPr>
          <w:rFonts w:ascii="Arial" w:hAnsi="Arial" w:cs="Arial"/>
          <w:sz w:val="24"/>
          <w:szCs w:val="24"/>
        </w:rPr>
        <w:t xml:space="preserve"> to 1</w:t>
      </w:r>
      <w:r w:rsidR="00572903">
        <w:rPr>
          <w:rFonts w:ascii="Arial" w:hAnsi="Arial" w:cs="Arial"/>
          <w:sz w:val="24"/>
          <w:szCs w:val="24"/>
        </w:rPr>
        <w:t>4</w:t>
      </w:r>
      <w:r w:rsidRPr="00820347">
        <w:rPr>
          <w:rFonts w:ascii="Arial" w:hAnsi="Arial" w:cs="Arial"/>
          <w:sz w:val="24"/>
          <w:szCs w:val="24"/>
        </w:rPr>
        <w:t xml:space="preserve"> on page </w:t>
      </w:r>
      <w:r w:rsidR="00572903">
        <w:rPr>
          <w:rFonts w:ascii="Arial" w:hAnsi="Arial" w:cs="Arial"/>
          <w:sz w:val="24"/>
          <w:szCs w:val="24"/>
        </w:rPr>
        <w:t>276</w:t>
      </w:r>
      <w:r w:rsidRPr="00820347">
        <w:rPr>
          <w:rFonts w:ascii="Arial" w:hAnsi="Arial" w:cs="Arial"/>
          <w:sz w:val="24"/>
          <w:szCs w:val="24"/>
        </w:rPr>
        <w:t>. Note the page of Chapter 42 on which you found the answer.  Be prepared to share your group’s answers with the rest of the learning community.</w:t>
      </w:r>
      <w:r w:rsidR="003D57A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820347">
        <w:rPr>
          <w:rFonts w:ascii="Arial" w:hAnsi="Arial" w:cs="Arial"/>
          <w:sz w:val="24"/>
          <w:szCs w:val="24"/>
        </w:rPr>
        <w:br/>
        <w:t>B) Find the correct answers to Review Questions #1</w:t>
      </w:r>
      <w:r w:rsidR="00572903">
        <w:rPr>
          <w:rFonts w:ascii="Arial" w:hAnsi="Arial" w:cs="Arial"/>
          <w:sz w:val="24"/>
          <w:szCs w:val="24"/>
        </w:rPr>
        <w:t>5</w:t>
      </w:r>
      <w:r w:rsidRPr="00820347">
        <w:rPr>
          <w:rFonts w:ascii="Arial" w:hAnsi="Arial" w:cs="Arial"/>
          <w:sz w:val="24"/>
          <w:szCs w:val="24"/>
        </w:rPr>
        <w:t xml:space="preserve"> to 2</w:t>
      </w:r>
      <w:r w:rsidR="00572903">
        <w:rPr>
          <w:rFonts w:ascii="Arial" w:hAnsi="Arial" w:cs="Arial"/>
          <w:sz w:val="24"/>
          <w:szCs w:val="24"/>
        </w:rPr>
        <w:t>2</w:t>
      </w:r>
      <w:r w:rsidRPr="00820347">
        <w:rPr>
          <w:rFonts w:ascii="Arial" w:hAnsi="Arial" w:cs="Arial"/>
          <w:sz w:val="24"/>
          <w:szCs w:val="24"/>
        </w:rPr>
        <w:t xml:space="preserve"> on page</w:t>
      </w:r>
      <w:r w:rsidR="00572903">
        <w:rPr>
          <w:rFonts w:ascii="Arial" w:hAnsi="Arial" w:cs="Arial"/>
          <w:sz w:val="24"/>
          <w:szCs w:val="24"/>
        </w:rPr>
        <w:t xml:space="preserve"> 277</w:t>
      </w:r>
      <w:r w:rsidRPr="00820347">
        <w:rPr>
          <w:rFonts w:ascii="Arial" w:hAnsi="Arial" w:cs="Arial"/>
          <w:sz w:val="24"/>
          <w:szCs w:val="24"/>
        </w:rPr>
        <w:t>. Note the page of Chapter 42 on which you found the answer. Be prepared to share your group’s answers with the rest of the learning community.</w:t>
      </w:r>
    </w:p>
    <w:p w14:paraId="76C1C426" w14:textId="77777777" w:rsidR="00820347" w:rsidRPr="00820347" w:rsidRDefault="00820347" w:rsidP="00820347">
      <w:pPr>
        <w:rPr>
          <w:rFonts w:ascii="Arial" w:hAnsi="Arial" w:cs="Arial"/>
        </w:rPr>
      </w:pPr>
      <w:r w:rsidRPr="00820347">
        <w:rPr>
          <w:rFonts w:ascii="Arial" w:hAnsi="Arial" w:cs="Arial"/>
        </w:rPr>
        <w:t>3. Outside of Class Homework:</w:t>
      </w:r>
    </w:p>
    <w:p w14:paraId="1789A47D" w14:textId="643A095D" w:rsidR="00820347" w:rsidRPr="00635131" w:rsidRDefault="00820347" w:rsidP="00192760">
      <w:pPr>
        <w:rPr>
          <w:rFonts w:ascii="Arial" w:hAnsi="Arial" w:cs="Arial"/>
        </w:rPr>
      </w:pPr>
      <w:r w:rsidRPr="00820347">
        <w:rPr>
          <w:rFonts w:ascii="Arial" w:hAnsi="Arial" w:cs="Arial"/>
          <w:sz w:val="24"/>
          <w:szCs w:val="24"/>
        </w:rPr>
        <w:t xml:space="preserve">Answer the following Critical Thinking Questions on page </w:t>
      </w:r>
      <w:r w:rsidR="000C3300">
        <w:rPr>
          <w:rFonts w:ascii="Arial" w:hAnsi="Arial" w:cs="Arial"/>
          <w:sz w:val="24"/>
          <w:szCs w:val="24"/>
        </w:rPr>
        <w:t>277 and 278</w:t>
      </w:r>
      <w:r w:rsidRPr="00820347">
        <w:rPr>
          <w:rFonts w:ascii="Arial" w:hAnsi="Arial" w:cs="Arial"/>
          <w:sz w:val="24"/>
          <w:szCs w:val="24"/>
        </w:rPr>
        <w:t>: 2</w:t>
      </w:r>
      <w:r w:rsidR="000C3300">
        <w:rPr>
          <w:rFonts w:ascii="Arial" w:hAnsi="Arial" w:cs="Arial"/>
          <w:sz w:val="24"/>
          <w:szCs w:val="24"/>
        </w:rPr>
        <w:t>3, 25, 27, 28,</w:t>
      </w:r>
      <w:r w:rsidR="001E5F5B">
        <w:rPr>
          <w:rFonts w:ascii="Arial" w:hAnsi="Arial" w:cs="Arial"/>
          <w:sz w:val="24"/>
          <w:szCs w:val="24"/>
        </w:rPr>
        <w:t xml:space="preserve"> 31, 34, 35</w:t>
      </w:r>
    </w:p>
    <w:sectPr w:rsidR="00820347" w:rsidRPr="00635131" w:rsidSect="00932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28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23C9" w14:textId="77777777" w:rsidR="00D927B3" w:rsidRDefault="00D927B3" w:rsidP="00686A49">
      <w:pPr>
        <w:spacing w:before="0" w:after="0"/>
      </w:pPr>
      <w:r>
        <w:separator/>
      </w:r>
    </w:p>
  </w:endnote>
  <w:endnote w:type="continuationSeparator" w:id="0">
    <w:p w14:paraId="2FC2FE64" w14:textId="77777777" w:rsidR="00D927B3" w:rsidRDefault="00D927B3" w:rsidP="00686A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76D2" w14:textId="77777777" w:rsidR="00686A49" w:rsidRDefault="00686A49" w:rsidP="00C9055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D2290" w14:textId="77777777" w:rsidR="00686A49" w:rsidRDefault="00686A49" w:rsidP="00686A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D593" w14:textId="479CC24D" w:rsidR="00686A49" w:rsidRPr="00686A49" w:rsidRDefault="00686A49" w:rsidP="00686A49">
    <w:pPr>
      <w:pStyle w:val="Footer"/>
      <w:framePr w:wrap="none" w:vAnchor="text" w:hAnchor="page" w:x="10702" w:y="-66"/>
      <w:rPr>
        <w:rStyle w:val="PageNumber"/>
        <w:sz w:val="20"/>
        <w:szCs w:val="20"/>
      </w:rPr>
    </w:pPr>
    <w:r w:rsidRPr="00686A49">
      <w:rPr>
        <w:rStyle w:val="PageNumber"/>
        <w:sz w:val="20"/>
        <w:szCs w:val="20"/>
      </w:rPr>
      <w:fldChar w:fldCharType="begin"/>
    </w:r>
    <w:r w:rsidRPr="00686A49">
      <w:rPr>
        <w:rStyle w:val="PageNumber"/>
        <w:sz w:val="20"/>
        <w:szCs w:val="20"/>
      </w:rPr>
      <w:instrText xml:space="preserve">PAGE  </w:instrText>
    </w:r>
    <w:r w:rsidRPr="00686A49">
      <w:rPr>
        <w:rStyle w:val="PageNumber"/>
        <w:sz w:val="20"/>
        <w:szCs w:val="20"/>
      </w:rPr>
      <w:fldChar w:fldCharType="separate"/>
    </w:r>
    <w:r w:rsidR="00511F20">
      <w:rPr>
        <w:rStyle w:val="PageNumber"/>
        <w:noProof/>
        <w:sz w:val="20"/>
        <w:szCs w:val="20"/>
      </w:rPr>
      <w:t>1</w:t>
    </w:r>
    <w:r w:rsidRPr="00686A49">
      <w:rPr>
        <w:rStyle w:val="PageNumber"/>
        <w:sz w:val="20"/>
        <w:szCs w:val="20"/>
      </w:rPr>
      <w:fldChar w:fldCharType="end"/>
    </w:r>
  </w:p>
  <w:p w14:paraId="0D573F8C" w14:textId="77777777" w:rsidR="00686A49" w:rsidRPr="00686A49" w:rsidRDefault="00686A49" w:rsidP="00686A49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58FE" w14:textId="77777777" w:rsidR="00D20C8D" w:rsidRDefault="00D20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30FD3" w14:textId="77777777" w:rsidR="00D927B3" w:rsidRDefault="00D927B3" w:rsidP="00686A49">
      <w:pPr>
        <w:spacing w:before="0" w:after="0"/>
      </w:pPr>
      <w:r>
        <w:separator/>
      </w:r>
    </w:p>
  </w:footnote>
  <w:footnote w:type="continuationSeparator" w:id="0">
    <w:p w14:paraId="378691DF" w14:textId="77777777" w:rsidR="00D927B3" w:rsidRDefault="00D927B3" w:rsidP="00686A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C486" w14:textId="77777777" w:rsidR="00D20C8D" w:rsidRDefault="00D20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6024" w14:textId="1756FBC1" w:rsidR="00D14B9E" w:rsidRPr="00D14B9E" w:rsidRDefault="00603560" w:rsidP="00D14B9E">
    <w:pPr>
      <w:pStyle w:val="Header"/>
    </w:pPr>
    <w:r w:rsidRPr="00603560">
      <w:rPr>
        <w:rFonts w:ascii="Arial" w:hAnsi="Arial" w:cs="Arial"/>
        <w:b w:val="0"/>
        <w:noProof/>
      </w:rPr>
      <mc:AlternateContent>
        <mc:Choice Requires="wps">
          <w:drawing>
            <wp:anchor distT="45720" distB="45720" distL="114300" distR="114300" simplePos="0" relativeHeight="251718144" behindDoc="0" locked="0" layoutInCell="1" allowOverlap="1" wp14:anchorId="5B76E525" wp14:editId="0263E566">
              <wp:simplePos x="0" y="0"/>
              <wp:positionH relativeFrom="margin">
                <wp:posOffset>-909320</wp:posOffset>
              </wp:positionH>
              <wp:positionV relativeFrom="paragraph">
                <wp:posOffset>147510</wp:posOffset>
              </wp:positionV>
              <wp:extent cx="4096385" cy="1404620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3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85C75" w14:textId="77777777" w:rsidR="00603560" w:rsidRPr="00D20C8D" w:rsidRDefault="00603560" w:rsidP="00603560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D20C8D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6E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1.6pt;margin-top:11.6pt;width:322.55pt;height:110.6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" filled="f" stroked="f">
              <v:textbox style="mso-fit-shape-to-text:t">
                <w:txbxContent>
                  <w:p w14:paraId="46385C75" w14:textId="77777777" w:rsidR="00603560" w:rsidRPr="00D20C8D" w:rsidRDefault="00603560" w:rsidP="00603560">
                    <w:pPr>
                      <w:rPr>
                        <w:b/>
                        <w:color w:val="FFFFFF" w:themeColor="background1"/>
                        <w:sz w:val="48"/>
                        <w:szCs w:val="48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D20C8D">
                      <w:rPr>
                        <w:b/>
                        <w:color w:val="FFFFFF" w:themeColor="background1"/>
                        <w:sz w:val="48"/>
                        <w:szCs w:val="48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Biology Assessment Activity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93A6D" w:rsidRPr="00893A6D">
      <w:rPr>
        <w:noProof/>
      </w:rPr>
      <w:drawing>
        <wp:anchor distT="0" distB="0" distL="114300" distR="114300" simplePos="0" relativeHeight="251716096" behindDoc="1" locked="0" layoutInCell="1" allowOverlap="1" wp14:anchorId="149E2B5B" wp14:editId="36B51CA9">
          <wp:simplePos x="0" y="0"/>
          <wp:positionH relativeFrom="column">
            <wp:posOffset>-612767</wp:posOffset>
          </wp:positionH>
          <wp:positionV relativeFrom="paragraph">
            <wp:posOffset>10688</wp:posOffset>
          </wp:positionV>
          <wp:extent cx="7516957" cy="940419"/>
          <wp:effectExtent l="95250" t="190500" r="179705" b="1841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1118" t="19192" r="1118" b="47117"/>
                  <a:stretch/>
                </pic:blipFill>
                <pic:spPr bwMode="auto">
                  <a:xfrm>
                    <a:off x="0" y="0"/>
                    <a:ext cx="7584656" cy="94888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A6D" w:rsidRPr="00635131">
      <w:rPr>
        <w:rFonts w:ascii="Arial" w:hAnsi="Arial" w:cs="Arial"/>
        <w:sz w:val="32"/>
        <w:szCs w:val="32"/>
      </w:rPr>
      <w:t xml:space="preserve"> </w:t>
    </w:r>
  </w:p>
  <w:p w14:paraId="58FE0D23" w14:textId="319AB679" w:rsidR="0055568E" w:rsidRDefault="00635131" w:rsidP="00603560">
    <w:pPr>
      <w:pStyle w:val="Header"/>
      <w:jc w:val="center"/>
    </w:pPr>
    <w:r w:rsidRPr="00635131">
      <w:rPr>
        <w:rFonts w:ascii="Arial" w:hAnsi="Arial" w:cs="Arial"/>
        <w:sz w:val="32"/>
        <w:szCs w:val="32"/>
      </w:rPr>
      <w:t xml:space="preserve">   </w:t>
    </w:r>
    <w:r w:rsidR="00480396" w:rsidRPr="00635131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       </w:t>
    </w:r>
    <w:r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</w:t>
    </w:r>
    <w:r w:rsidR="00480396" w:rsidRPr="00635131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      </w:t>
    </w:r>
    <w:r w:rsidR="00D14B9E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    </w:t>
    </w:r>
    <w:r w:rsidR="0055568E" w:rsidRPr="00635131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   </w:t>
    </w:r>
    <w:r w:rsidR="00480396" w:rsidRPr="00635131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 </w:t>
    </w:r>
    <w:r w:rsidR="00982170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</w:t>
    </w:r>
    <w:r w:rsidR="00D14B9E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                                            </w:t>
    </w:r>
    <w:r w:rsidR="00480396" w:rsidRPr="00635131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</w:t>
    </w:r>
    <w:r w:rsidR="00D14B9E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FBD1" w14:textId="77777777" w:rsidR="00D20C8D" w:rsidRDefault="00D20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9014F1"/>
    <w:multiLevelType w:val="hybridMultilevel"/>
    <w:tmpl w:val="2BAE2FF6"/>
    <w:lvl w:ilvl="0" w:tplc="00000065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4D3490"/>
    <w:multiLevelType w:val="hybridMultilevel"/>
    <w:tmpl w:val="5A002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429B4"/>
    <w:multiLevelType w:val="multilevel"/>
    <w:tmpl w:val="F4145B72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16" w:hanging="360"/>
      </w:pPr>
      <w:rPr>
        <w:rFonts w:hint="default"/>
      </w:rPr>
    </w:lvl>
  </w:abstractNum>
  <w:abstractNum w:abstractNumId="7" w15:restartNumberingAfterBreak="0">
    <w:nsid w:val="09CD4166"/>
    <w:multiLevelType w:val="multilevel"/>
    <w:tmpl w:val="350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631D7"/>
    <w:multiLevelType w:val="multilevel"/>
    <w:tmpl w:val="3E42C3FC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16" w:hanging="360"/>
      </w:pPr>
      <w:rPr>
        <w:rFonts w:hint="default"/>
      </w:rPr>
    </w:lvl>
  </w:abstractNum>
  <w:abstractNum w:abstractNumId="9" w15:restartNumberingAfterBreak="0">
    <w:nsid w:val="18327E33"/>
    <w:multiLevelType w:val="hybridMultilevel"/>
    <w:tmpl w:val="610C9546"/>
    <w:lvl w:ilvl="0" w:tplc="00000065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C33A54"/>
    <w:multiLevelType w:val="hybridMultilevel"/>
    <w:tmpl w:val="BE488446"/>
    <w:lvl w:ilvl="0" w:tplc="00000065">
      <w:start w:val="1"/>
      <w:numFmt w:val="lowerLetter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4230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746BA3"/>
    <w:multiLevelType w:val="hybridMultilevel"/>
    <w:tmpl w:val="7422AFBA"/>
    <w:lvl w:ilvl="0" w:tplc="F92CB1FC">
      <w:start w:val="1"/>
      <w:numFmt w:val="lowerLetter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0000065">
      <w:start w:val="1"/>
      <w:numFmt w:val="lowerLetter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AC600F6"/>
    <w:multiLevelType w:val="hybridMultilevel"/>
    <w:tmpl w:val="2A7A170A"/>
    <w:lvl w:ilvl="0" w:tplc="00000065">
      <w:start w:val="1"/>
      <w:numFmt w:val="lowerLetter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42A73FDA"/>
    <w:multiLevelType w:val="multilevel"/>
    <w:tmpl w:val="8CDA2A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113DBE"/>
    <w:multiLevelType w:val="multilevel"/>
    <w:tmpl w:val="7E3A0D54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16" w:hanging="360"/>
      </w:pPr>
      <w:rPr>
        <w:rFonts w:hint="default"/>
      </w:rPr>
    </w:lvl>
  </w:abstractNum>
  <w:abstractNum w:abstractNumId="16" w15:restartNumberingAfterBreak="0">
    <w:nsid w:val="4EC51DE8"/>
    <w:multiLevelType w:val="hybridMultilevel"/>
    <w:tmpl w:val="1B46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E4505"/>
    <w:multiLevelType w:val="multilevel"/>
    <w:tmpl w:val="221CE9CC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16" w:hanging="360"/>
      </w:pPr>
      <w:rPr>
        <w:rFonts w:hint="default"/>
      </w:rPr>
    </w:lvl>
  </w:abstractNum>
  <w:abstractNum w:abstractNumId="18" w15:restartNumberingAfterBreak="0">
    <w:nsid w:val="534F50E5"/>
    <w:multiLevelType w:val="multilevel"/>
    <w:tmpl w:val="7E3A0D54"/>
    <w:lvl w:ilvl="0">
      <w:start w:val="1"/>
      <w:numFmt w:val="decimal"/>
      <w:pStyle w:val="ListParagraph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16" w:hanging="360"/>
      </w:pPr>
      <w:rPr>
        <w:rFonts w:hint="default"/>
      </w:rPr>
    </w:lvl>
  </w:abstractNum>
  <w:abstractNum w:abstractNumId="19" w15:restartNumberingAfterBreak="0">
    <w:nsid w:val="572C767D"/>
    <w:multiLevelType w:val="multilevel"/>
    <w:tmpl w:val="140EBC4A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57D013A2"/>
    <w:multiLevelType w:val="hybridMultilevel"/>
    <w:tmpl w:val="C62C042E"/>
    <w:lvl w:ilvl="0" w:tplc="F92CB1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A772C"/>
    <w:multiLevelType w:val="multilevel"/>
    <w:tmpl w:val="65B43A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AD2DCD"/>
    <w:multiLevelType w:val="multilevel"/>
    <w:tmpl w:val="3FC0F31C"/>
    <w:lvl w:ilvl="0">
      <w:start w:val="1"/>
      <w:numFmt w:val="decimal"/>
      <w:lvlText w:val="%1)"/>
      <w:lvlJc w:val="left"/>
      <w:pPr>
        <w:ind w:left="936" w:hanging="360"/>
      </w:pPr>
    </w:lvl>
    <w:lvl w:ilvl="1">
      <w:start w:val="1"/>
      <w:numFmt w:val="lowerLetter"/>
      <w:lvlText w:val="%2)"/>
      <w:lvlJc w:val="left"/>
      <w:pPr>
        <w:ind w:left="1296" w:hanging="360"/>
      </w:pPr>
    </w:lvl>
    <w:lvl w:ilvl="2">
      <w:start w:val="1"/>
      <w:numFmt w:val="lowerRoman"/>
      <w:lvlText w:val="%3)"/>
      <w:lvlJc w:val="left"/>
      <w:pPr>
        <w:ind w:left="1656" w:hanging="360"/>
      </w:pPr>
    </w:lvl>
    <w:lvl w:ilvl="3">
      <w:start w:val="1"/>
      <w:numFmt w:val="decimal"/>
      <w:lvlText w:val="(%4)"/>
      <w:lvlJc w:val="left"/>
      <w:pPr>
        <w:ind w:left="2016" w:hanging="360"/>
      </w:pPr>
    </w:lvl>
    <w:lvl w:ilvl="4">
      <w:start w:val="1"/>
      <w:numFmt w:val="lowerLetter"/>
      <w:lvlText w:val="(%5)"/>
      <w:lvlJc w:val="left"/>
      <w:pPr>
        <w:ind w:left="2376" w:hanging="360"/>
      </w:pPr>
    </w:lvl>
    <w:lvl w:ilvl="5">
      <w:start w:val="1"/>
      <w:numFmt w:val="lowerRoman"/>
      <w:lvlText w:val="(%6)"/>
      <w:lvlJc w:val="left"/>
      <w:pPr>
        <w:ind w:left="2736" w:hanging="360"/>
      </w:pPr>
    </w:lvl>
    <w:lvl w:ilvl="6">
      <w:start w:val="1"/>
      <w:numFmt w:val="decimal"/>
      <w:lvlText w:val="%7."/>
      <w:lvlJc w:val="left"/>
      <w:pPr>
        <w:ind w:left="3096" w:hanging="360"/>
      </w:pPr>
    </w:lvl>
    <w:lvl w:ilvl="7">
      <w:start w:val="1"/>
      <w:numFmt w:val="lowerLetter"/>
      <w:lvlText w:val="%8."/>
      <w:lvlJc w:val="left"/>
      <w:pPr>
        <w:ind w:left="3456" w:hanging="360"/>
      </w:pPr>
    </w:lvl>
    <w:lvl w:ilvl="8">
      <w:start w:val="1"/>
      <w:numFmt w:val="lowerRoman"/>
      <w:lvlText w:val="%9."/>
      <w:lvlJc w:val="left"/>
      <w:pPr>
        <w:ind w:left="3816" w:hanging="360"/>
      </w:pPr>
    </w:lvl>
  </w:abstractNum>
  <w:abstractNum w:abstractNumId="23" w15:restartNumberingAfterBreak="0">
    <w:nsid w:val="6D6C0FEF"/>
    <w:multiLevelType w:val="multilevel"/>
    <w:tmpl w:val="B76A0B8C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6E5F7F96"/>
    <w:multiLevelType w:val="multilevel"/>
    <w:tmpl w:val="B966066C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16" w:hanging="360"/>
      </w:pPr>
      <w:rPr>
        <w:rFonts w:hint="default"/>
      </w:rPr>
    </w:lvl>
  </w:abstractNum>
  <w:abstractNum w:abstractNumId="25" w15:restartNumberingAfterBreak="0">
    <w:nsid w:val="6FE61C5F"/>
    <w:multiLevelType w:val="hybridMultilevel"/>
    <w:tmpl w:val="7B1A2582"/>
    <w:lvl w:ilvl="0" w:tplc="E43EE422">
      <w:start w:val="1"/>
      <w:numFmt w:val="bullet"/>
      <w:pStyle w:val="Bullet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7341484C"/>
    <w:multiLevelType w:val="hybridMultilevel"/>
    <w:tmpl w:val="F036FDD2"/>
    <w:lvl w:ilvl="0" w:tplc="B502916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C46A4"/>
    <w:multiLevelType w:val="hybridMultilevel"/>
    <w:tmpl w:val="73167C72"/>
    <w:lvl w:ilvl="0" w:tplc="00000065">
      <w:start w:val="1"/>
      <w:numFmt w:val="lowerLetter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7D0B59E6"/>
    <w:multiLevelType w:val="multilevel"/>
    <w:tmpl w:val="AE9C3CB2"/>
    <w:lvl w:ilvl="0">
      <w:start w:val="1"/>
      <w:numFmt w:val="decimal"/>
      <w:lvlText w:val="%1)"/>
      <w:lvlJc w:val="left"/>
      <w:pPr>
        <w:ind w:left="936" w:hanging="360"/>
      </w:pPr>
    </w:lvl>
    <w:lvl w:ilvl="1">
      <w:start w:val="1"/>
      <w:numFmt w:val="lowerLetter"/>
      <w:lvlText w:val="%2)"/>
      <w:lvlJc w:val="left"/>
      <w:pPr>
        <w:ind w:left="1296" w:hanging="360"/>
      </w:pPr>
    </w:lvl>
    <w:lvl w:ilvl="2">
      <w:start w:val="1"/>
      <w:numFmt w:val="lowerRoman"/>
      <w:lvlText w:val="%3)"/>
      <w:lvlJc w:val="left"/>
      <w:pPr>
        <w:ind w:left="1656" w:hanging="360"/>
      </w:pPr>
    </w:lvl>
    <w:lvl w:ilvl="3">
      <w:start w:val="1"/>
      <w:numFmt w:val="decimal"/>
      <w:lvlText w:val="(%4)"/>
      <w:lvlJc w:val="left"/>
      <w:pPr>
        <w:ind w:left="2016" w:hanging="360"/>
      </w:pPr>
    </w:lvl>
    <w:lvl w:ilvl="4">
      <w:start w:val="1"/>
      <w:numFmt w:val="lowerLetter"/>
      <w:lvlText w:val="(%5)"/>
      <w:lvlJc w:val="left"/>
      <w:pPr>
        <w:ind w:left="2376" w:hanging="360"/>
      </w:pPr>
    </w:lvl>
    <w:lvl w:ilvl="5">
      <w:start w:val="1"/>
      <w:numFmt w:val="lowerRoman"/>
      <w:lvlText w:val="(%6)"/>
      <w:lvlJc w:val="left"/>
      <w:pPr>
        <w:ind w:left="2736" w:hanging="360"/>
      </w:pPr>
    </w:lvl>
    <w:lvl w:ilvl="6">
      <w:start w:val="1"/>
      <w:numFmt w:val="decimal"/>
      <w:lvlText w:val="%7."/>
      <w:lvlJc w:val="left"/>
      <w:pPr>
        <w:ind w:left="3096" w:hanging="360"/>
      </w:pPr>
    </w:lvl>
    <w:lvl w:ilvl="7">
      <w:start w:val="1"/>
      <w:numFmt w:val="lowerLetter"/>
      <w:lvlText w:val="%8."/>
      <w:lvlJc w:val="left"/>
      <w:pPr>
        <w:ind w:left="3456" w:hanging="360"/>
      </w:pPr>
    </w:lvl>
    <w:lvl w:ilvl="8">
      <w:start w:val="1"/>
      <w:numFmt w:val="lowerRoman"/>
      <w:lvlText w:val="%9."/>
      <w:lvlJc w:val="left"/>
      <w:pPr>
        <w:ind w:left="381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6"/>
  </w:num>
  <w:num w:numId="7">
    <w:abstractNumId w:val="11"/>
  </w:num>
  <w:num w:numId="8">
    <w:abstractNumId w:val="18"/>
  </w:num>
  <w:num w:numId="9">
    <w:abstractNumId w:val="9"/>
  </w:num>
  <w:num w:numId="10">
    <w:abstractNumId w:val="21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27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4"/>
  </w:num>
  <w:num w:numId="19">
    <w:abstractNumId w:val="28"/>
  </w:num>
  <w:num w:numId="20">
    <w:abstractNumId w:val="22"/>
  </w:num>
  <w:num w:numId="21">
    <w:abstractNumId w:val="24"/>
  </w:num>
  <w:num w:numId="22">
    <w:abstractNumId w:val="6"/>
  </w:num>
  <w:num w:numId="23">
    <w:abstractNumId w:val="17"/>
  </w:num>
  <w:num w:numId="24">
    <w:abstractNumId w:val="8"/>
  </w:num>
  <w:num w:numId="25">
    <w:abstractNumId w:val="16"/>
  </w:num>
  <w:num w:numId="26">
    <w:abstractNumId w:val="20"/>
  </w:num>
  <w:num w:numId="27">
    <w:abstractNumId w:val="15"/>
  </w:num>
  <w:num w:numId="28">
    <w:abstractNumId w:val="25"/>
  </w:num>
  <w:num w:numId="29">
    <w:abstractNumId w:val="19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49"/>
    <w:rsid w:val="000027B1"/>
    <w:rsid w:val="00043242"/>
    <w:rsid w:val="0009390F"/>
    <w:rsid w:val="000C3300"/>
    <w:rsid w:val="0011575D"/>
    <w:rsid w:val="00182D1F"/>
    <w:rsid w:val="00192760"/>
    <w:rsid w:val="001939ED"/>
    <w:rsid w:val="001D69BB"/>
    <w:rsid w:val="001E5F5B"/>
    <w:rsid w:val="002145CB"/>
    <w:rsid w:val="00231C83"/>
    <w:rsid w:val="00341315"/>
    <w:rsid w:val="00357394"/>
    <w:rsid w:val="00384077"/>
    <w:rsid w:val="003901E7"/>
    <w:rsid w:val="003D57AD"/>
    <w:rsid w:val="0040630E"/>
    <w:rsid w:val="0047096B"/>
    <w:rsid w:val="00480396"/>
    <w:rsid w:val="004C09B9"/>
    <w:rsid w:val="00502B43"/>
    <w:rsid w:val="00511F20"/>
    <w:rsid w:val="00526B6F"/>
    <w:rsid w:val="00530AA1"/>
    <w:rsid w:val="0055568E"/>
    <w:rsid w:val="00572903"/>
    <w:rsid w:val="005879A2"/>
    <w:rsid w:val="005A7DB9"/>
    <w:rsid w:val="005D4623"/>
    <w:rsid w:val="00603560"/>
    <w:rsid w:val="00635131"/>
    <w:rsid w:val="0063651E"/>
    <w:rsid w:val="00672EBF"/>
    <w:rsid w:val="00686A49"/>
    <w:rsid w:val="00695D14"/>
    <w:rsid w:val="006A2009"/>
    <w:rsid w:val="006D08BE"/>
    <w:rsid w:val="00727DA1"/>
    <w:rsid w:val="0074777C"/>
    <w:rsid w:val="007B40AE"/>
    <w:rsid w:val="00803762"/>
    <w:rsid w:val="00815FBE"/>
    <w:rsid w:val="00820347"/>
    <w:rsid w:val="00823E06"/>
    <w:rsid w:val="0086698E"/>
    <w:rsid w:val="00870219"/>
    <w:rsid w:val="00893A6D"/>
    <w:rsid w:val="008B5AAD"/>
    <w:rsid w:val="008F3851"/>
    <w:rsid w:val="0091252B"/>
    <w:rsid w:val="0093240A"/>
    <w:rsid w:val="00982170"/>
    <w:rsid w:val="009D0D64"/>
    <w:rsid w:val="00A077DD"/>
    <w:rsid w:val="00A53B99"/>
    <w:rsid w:val="00A72701"/>
    <w:rsid w:val="00A75CEB"/>
    <w:rsid w:val="00A971FC"/>
    <w:rsid w:val="00AE12EA"/>
    <w:rsid w:val="00B54897"/>
    <w:rsid w:val="00C15436"/>
    <w:rsid w:val="00C16678"/>
    <w:rsid w:val="00C4770D"/>
    <w:rsid w:val="00CD3F37"/>
    <w:rsid w:val="00D14B9E"/>
    <w:rsid w:val="00D20C8D"/>
    <w:rsid w:val="00D2618B"/>
    <w:rsid w:val="00D47B56"/>
    <w:rsid w:val="00D6148E"/>
    <w:rsid w:val="00D927B3"/>
    <w:rsid w:val="00DC37FB"/>
    <w:rsid w:val="00E228C3"/>
    <w:rsid w:val="00E23A0C"/>
    <w:rsid w:val="00EB5A68"/>
    <w:rsid w:val="00ED0963"/>
    <w:rsid w:val="00EF54CA"/>
    <w:rsid w:val="00F10F33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5A0C07"/>
  <w14:defaultImageDpi w14:val="300"/>
  <w15:docId w15:val="{28043CB2-AE72-4EA0-B700-D1560A8A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0A"/>
    <w:pPr>
      <w:spacing w:before="120" w:after="240"/>
      <w:ind w:left="576" w:firstLine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5D"/>
    <w:pPr>
      <w:pBdr>
        <w:bottom w:val="single" w:sz="12" w:space="0" w:color="auto"/>
      </w:pBdr>
      <w:spacing w:before="480"/>
      <w:ind w:left="0"/>
      <w:outlineLvl w:val="0"/>
    </w:pPr>
    <w:rPr>
      <w:rFonts w:eastAsiaTheme="majorEastAsia" w:cstheme="majorBidi"/>
      <w:b/>
      <w:bCs/>
      <w:color w:val="1F3864" w:themeColor="accent5" w:themeShade="80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8BE"/>
    <w:pPr>
      <w:spacing w:before="240" w:after="80"/>
      <w:outlineLvl w:val="1"/>
    </w:pPr>
    <w:rPr>
      <w:rFonts w:eastAsiaTheme="majorEastAsia" w:cstheme="majorBidi"/>
      <w:b/>
      <w:color w:val="1F4E79" w:themeColor="accent1" w:themeShade="80"/>
      <w:sz w:val="4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678"/>
    <w:pPr>
      <w:spacing w:before="200" w:after="80"/>
      <w:outlineLvl w:val="2"/>
    </w:pPr>
    <w:rPr>
      <w:rFonts w:ascii="Calibri" w:eastAsiaTheme="majorEastAsia" w:hAnsi="Calibri" w:cstheme="majorBidi"/>
      <w:b/>
      <w:bCs/>
      <w:color w:val="171717" w:themeColor="background2" w:themeShade="1A"/>
      <w:sz w:val="36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145CB"/>
    <w:pPr>
      <w:spacing w:before="12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8BE"/>
    <w:pPr>
      <w:spacing w:before="200" w:after="8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8B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8B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8B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8B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0A"/>
    <w:pPr>
      <w:tabs>
        <w:tab w:val="center" w:pos="4680"/>
        <w:tab w:val="right" w:pos="9936"/>
      </w:tabs>
      <w:spacing w:after="120"/>
      <w:ind w:left="0"/>
    </w:pPr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40A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49"/>
  </w:style>
  <w:style w:type="character" w:styleId="PageNumber">
    <w:name w:val="page number"/>
    <w:basedOn w:val="DefaultParagraphFont"/>
    <w:uiPriority w:val="99"/>
    <w:semiHidden/>
    <w:unhideWhenUsed/>
    <w:rsid w:val="00686A49"/>
  </w:style>
  <w:style w:type="character" w:customStyle="1" w:styleId="Heading1Char">
    <w:name w:val="Heading 1 Char"/>
    <w:basedOn w:val="DefaultParagraphFont"/>
    <w:link w:val="Heading1"/>
    <w:uiPriority w:val="9"/>
    <w:rsid w:val="0011575D"/>
    <w:rPr>
      <w:rFonts w:eastAsiaTheme="majorEastAsia" w:cstheme="majorBidi"/>
      <w:b/>
      <w:bCs/>
      <w:color w:val="1F3864" w:themeColor="accent5" w:themeShade="80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08BE"/>
    <w:rPr>
      <w:rFonts w:eastAsiaTheme="majorEastAsia" w:cstheme="majorBidi"/>
      <w:b/>
      <w:color w:val="1F4E79" w:themeColor="accent1" w:themeShade="80"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6678"/>
    <w:rPr>
      <w:rFonts w:ascii="Calibri" w:eastAsiaTheme="majorEastAsia" w:hAnsi="Calibri" w:cstheme="majorBidi"/>
      <w:b/>
      <w:bCs/>
      <w:color w:val="171717" w:themeColor="background2" w:themeShade="1A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5CB"/>
    <w:rPr>
      <w:rFonts w:ascii="Calibri" w:eastAsiaTheme="majorEastAsia" w:hAnsi="Calibri" w:cstheme="majorBidi"/>
      <w:b/>
      <w:bCs/>
      <w:color w:val="171717" w:themeColor="background2" w:themeShade="1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8BE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8BE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8BE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8BE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8BE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95D14"/>
    <w:pPr>
      <w:ind w:left="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08BE"/>
    <w:pPr>
      <w:pBdr>
        <w:top w:val="single" w:sz="8" w:space="10" w:color="ADCCEA" w:themeColor="accent1" w:themeTint="7F"/>
        <w:bottom w:val="single" w:sz="24" w:space="15" w:color="A5A5A5" w:themeColor="accent3"/>
      </w:pBdr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D08BE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8B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08B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D08BE"/>
    <w:rPr>
      <w:b/>
      <w:bCs/>
      <w:spacing w:val="0"/>
    </w:rPr>
  </w:style>
  <w:style w:type="character" w:styleId="Emphasis">
    <w:name w:val="Emphasis"/>
    <w:uiPriority w:val="20"/>
    <w:qFormat/>
    <w:rsid w:val="006D08B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D08BE"/>
  </w:style>
  <w:style w:type="character" w:customStyle="1" w:styleId="NoSpacingChar">
    <w:name w:val="No Spacing Char"/>
    <w:basedOn w:val="DefaultParagraphFont"/>
    <w:link w:val="NoSpacing"/>
    <w:uiPriority w:val="1"/>
    <w:rsid w:val="006D08BE"/>
  </w:style>
  <w:style w:type="paragraph" w:styleId="ListParagraph">
    <w:name w:val="List Paragraph"/>
    <w:basedOn w:val="Normal"/>
    <w:uiPriority w:val="34"/>
    <w:qFormat/>
    <w:rsid w:val="0086698E"/>
    <w:pPr>
      <w:numPr>
        <w:numId w:val="8"/>
      </w:numPr>
      <w:spacing w:before="0" w:after="120"/>
      <w:outlineLvl w:val="0"/>
    </w:pPr>
  </w:style>
  <w:style w:type="paragraph" w:styleId="Quote">
    <w:name w:val="Quote"/>
    <w:basedOn w:val="Normal"/>
    <w:next w:val="Normal"/>
    <w:link w:val="QuoteChar"/>
    <w:uiPriority w:val="29"/>
    <w:qFormat/>
    <w:rsid w:val="006D08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D08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8BE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8B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6D08B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D08BE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6D08BE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6D08BE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6D08B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8BE"/>
    <w:pPr>
      <w:outlineLvl w:val="9"/>
    </w:pPr>
    <w:rPr>
      <w:lang w:bidi="en-US"/>
    </w:rPr>
  </w:style>
  <w:style w:type="paragraph" w:customStyle="1" w:styleId="DisclaimerNote">
    <w:name w:val="Disclaimer / Note"/>
    <w:basedOn w:val="Normal"/>
    <w:qFormat/>
    <w:rsid w:val="00C16678"/>
    <w:pPr>
      <w:widowControl w:val="0"/>
      <w:autoSpaceDE w:val="0"/>
      <w:autoSpaceDN w:val="0"/>
      <w:adjustRightInd w:val="0"/>
      <w:spacing w:before="360" w:after="120"/>
    </w:pPr>
    <w:rPr>
      <w:rFonts w:ascii="Calibri Light" w:hAnsi="Calibri Light" w:cs="Calibri"/>
      <w:i/>
      <w:iCs/>
      <w:color w:val="833C0B" w:themeColor="accent2" w:themeShade="80"/>
    </w:rPr>
  </w:style>
  <w:style w:type="paragraph" w:customStyle="1" w:styleId="BulletList">
    <w:name w:val="Bullet List"/>
    <w:basedOn w:val="ListParagraph"/>
    <w:qFormat/>
    <w:rsid w:val="002145CB"/>
    <w:pPr>
      <w:numPr>
        <w:numId w:val="2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7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2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burn.edu/academic/classes/biol/6190/CellSignalingBiology/csb01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6617F-B7D3-4B21-B636-9CE86F59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Tabatcher,Patrick M</dc:creator>
  <cp:lastModifiedBy>Cathy Sistilli</cp:lastModifiedBy>
  <cp:revision>19</cp:revision>
  <cp:lastPrinted>2015-08-24T17:47:00Z</cp:lastPrinted>
  <dcterms:created xsi:type="dcterms:W3CDTF">2019-03-20T20:52:00Z</dcterms:created>
  <dcterms:modified xsi:type="dcterms:W3CDTF">2019-05-27T22:21:00Z</dcterms:modified>
</cp:coreProperties>
</file>